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18" w:rsidRPr="00821CA3" w:rsidRDefault="00821CA3" w:rsidP="00821CA3">
      <w:pPr>
        <w:jc w:val="center"/>
        <w:rPr>
          <w:rFonts w:asciiTheme="majorHAnsi" w:hAnsiTheme="majorHAnsi"/>
          <w:b/>
        </w:rPr>
      </w:pPr>
      <w:r w:rsidRPr="00821CA3">
        <w:rPr>
          <w:rFonts w:asciiTheme="majorHAnsi" w:hAnsiTheme="majorHAnsi"/>
          <w:b/>
        </w:rPr>
        <w:t>Appendix M</w:t>
      </w:r>
    </w:p>
    <w:p w:rsidR="00821CA3" w:rsidRPr="00821CA3" w:rsidRDefault="00821CA3" w:rsidP="00821CA3">
      <w:pPr>
        <w:jc w:val="center"/>
        <w:rPr>
          <w:rFonts w:asciiTheme="majorHAnsi" w:hAnsiTheme="majorHAnsi"/>
          <w:b/>
        </w:rPr>
      </w:pPr>
    </w:p>
    <w:p w:rsidR="00821CA3" w:rsidRDefault="00821CA3" w:rsidP="00821CA3">
      <w:pPr>
        <w:jc w:val="center"/>
        <w:rPr>
          <w:rFonts w:asciiTheme="majorHAnsi" w:hAnsiTheme="majorHAnsi"/>
          <w:b/>
        </w:rPr>
      </w:pPr>
      <w:r w:rsidRPr="00821CA3">
        <w:rPr>
          <w:rFonts w:asciiTheme="majorHAnsi" w:hAnsiTheme="majorHAnsi"/>
          <w:b/>
        </w:rPr>
        <w:t>Example of online consent form used in thesis</w:t>
      </w:r>
    </w:p>
    <w:p w:rsidR="00821CA3" w:rsidRDefault="00821CA3" w:rsidP="00821CA3">
      <w:pPr>
        <w:jc w:val="center"/>
        <w:rPr>
          <w:rFonts w:asciiTheme="majorHAnsi" w:hAnsiTheme="majorHAnsi"/>
          <w:b/>
        </w:rPr>
      </w:pPr>
    </w:p>
    <w:p w:rsidR="00821CA3" w:rsidRDefault="00821CA3" w:rsidP="00821CA3">
      <w:pPr>
        <w:jc w:val="center"/>
        <w:rPr>
          <w:rFonts w:asciiTheme="majorHAnsi" w:hAnsiTheme="majorHAnsi"/>
          <w:b/>
        </w:rPr>
      </w:pPr>
    </w:p>
    <w:p w:rsidR="00821CA3" w:rsidRPr="00821CA3" w:rsidRDefault="00821CA3" w:rsidP="00821C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drawing>
          <wp:inline distT="0" distB="0" distL="0" distR="0">
            <wp:extent cx="5497573" cy="7260771"/>
            <wp:effectExtent l="25400" t="25400" r="14605" b="292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25 at 17.16.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573" cy="7260771"/>
                    </a:xfrm>
                    <a:prstGeom prst="rect">
                      <a:avLst/>
                    </a:prstGeom>
                    <a:ln w="3175" cmpd="sng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CA3" w:rsidRPr="00821CA3" w:rsidSect="003906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3"/>
    <w:rsid w:val="00390639"/>
    <w:rsid w:val="00821CA3"/>
    <w:rsid w:val="008B7C22"/>
    <w:rsid w:val="00B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FD4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A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Figure"/>
    <w:basedOn w:val="DefaultParagraphFont"/>
    <w:uiPriority w:val="20"/>
    <w:qFormat/>
    <w:rsid w:val="008B7C22"/>
    <w:rPr>
      <w:rFonts w:asciiTheme="majorHAnsi" w:hAnsiTheme="majorHAnsi"/>
      <w:i w:val="0"/>
      <w:iCs/>
    </w:rPr>
  </w:style>
  <w:style w:type="character" w:styleId="IntenseEmphasis">
    <w:name w:val="Intense Emphasis"/>
    <w:aliases w:val="Table"/>
    <w:basedOn w:val="DefaultParagraphFont"/>
    <w:uiPriority w:val="21"/>
    <w:qFormat/>
    <w:rsid w:val="008B7C22"/>
    <w:rPr>
      <w:rFonts w:asciiTheme="majorHAnsi" w:hAnsiTheme="majorHAnsi"/>
      <w:b w:val="0"/>
      <w:bCs/>
      <w:i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A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Macintosh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2016-11-25T17:18:00Z</dcterms:created>
  <dcterms:modified xsi:type="dcterms:W3CDTF">2016-11-25T17:20:00Z</dcterms:modified>
</cp:coreProperties>
</file>